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D4E3F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DD4E3F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DD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DD4E3F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E3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0D07FD" w:rsidRPr="000D07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изделий из бетона, цемента</w:t>
      </w:r>
    </w:p>
    <w:p w:rsidR="003C1DF9" w:rsidRPr="000D07FD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0D07FD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08AC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808AC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D07FD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607F21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D07FD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6651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0D07FD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0D07FD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D07F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0D07F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0D0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0D07FD"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>изделий из бетона, цемента</w:t>
      </w:r>
      <w:r w:rsidR="004A1256" w:rsidRPr="000D07FD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7B2F88" w:rsidRPr="000D07F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0D07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D0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07FD" w:rsidRPr="000D07FD">
        <w:rPr>
          <w:rFonts w:ascii="Times New Roman" w:hAnsi="Times New Roman" w:cs="Times New Roman"/>
          <w:bCs/>
          <w:sz w:val="24"/>
          <w:szCs w:val="24"/>
        </w:rPr>
        <w:t>1340 шт</w:t>
      </w:r>
      <w:r w:rsidR="00305F3A" w:rsidRPr="000D07FD">
        <w:rPr>
          <w:rFonts w:ascii="Times New Roman" w:hAnsi="Times New Roman" w:cs="Times New Roman"/>
          <w:bCs/>
          <w:sz w:val="24"/>
          <w:szCs w:val="24"/>
        </w:rPr>
        <w:t>.</w:t>
      </w:r>
    </w:p>
    <w:p w:rsidR="007B2F88" w:rsidRPr="000D07F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0D0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07FD" w:rsidRPr="000D0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3 181 413 (Три миллиона сто восемьдесят одна тысяча четыреста тринадцать) рублей 98 копеек</w:t>
      </w:r>
      <w:r w:rsidR="00890C09" w:rsidRPr="000D07F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D4E3F" w:rsidRPr="000D07FD" w:rsidRDefault="000D07FD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07FD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D4E3F" w:rsidRPr="000D07F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D0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07FD" w:rsidRPr="000D07FD">
        <w:rPr>
          <w:rFonts w:ascii="Times New Roman" w:hAnsi="Times New Roman" w:cs="Times New Roman"/>
          <w:bCs/>
          <w:sz w:val="24"/>
          <w:szCs w:val="24"/>
        </w:rPr>
        <w:t>в течение 30 (тридцати) рабочих дней с момента подачи заявки Покупателем.  Заявки направляются по 15 октября 2018 г.</w:t>
      </w:r>
    </w:p>
    <w:p w:rsidR="007B2F88" w:rsidRPr="000D07F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305F3A" w:rsidRPr="000D0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7B2F88" w:rsidRPr="000D07FD">
        <w:rPr>
          <w:rFonts w:ascii="Times New Roman" w:hAnsi="Times New Roman" w:cs="Times New Roman"/>
          <w:bCs/>
          <w:sz w:val="24"/>
          <w:szCs w:val="24"/>
        </w:rPr>
        <w:t>.</w:t>
      </w:r>
    </w:p>
    <w:p w:rsidR="00F25053" w:rsidRPr="000D07FD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0D07FD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596077" w:rsidRDefault="00596077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Товар поставляется не восстановленный, не находящийся на хранении.</w:t>
      </w:r>
    </w:p>
    <w:p w:rsidR="000D07FD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0D07FD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D07FD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D07FD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D07FD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0D07FD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Продукции.</w:t>
      </w:r>
    </w:p>
    <w:p w:rsidR="005C3FEF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D07FD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соответствии с ГОСТ 13015-2012 «Изделия бетонные и железобетонные для строительства. Общие технические требования. Правила приемки, маркировки, транспортирования и хранения».</w:t>
      </w:r>
    </w:p>
    <w:p w:rsidR="000D07FD" w:rsidRPr="000D07FD" w:rsidRDefault="0024168C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0D0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7FD" w:rsidRPr="000D07F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033D8A" w:rsidRPr="000D07FD" w:rsidRDefault="000D07FD" w:rsidP="000D07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7FD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1C7CE6" w:rsidRPr="000D07FD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0D0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D07FD" w:rsidRPr="000D07FD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</w:t>
      </w:r>
      <w:r w:rsidR="000D07FD" w:rsidRPr="000D07FD">
        <w:rPr>
          <w:rFonts w:ascii="Times New Roman" w:hAnsi="Times New Roman" w:cs="Times New Roman"/>
          <w:sz w:val="24"/>
          <w:szCs w:val="24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:rsidR="003C1DF9" w:rsidRPr="000D07FD" w:rsidRDefault="002B1394" w:rsidP="00DB37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7FD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0D07FD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0D07F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A64B8" w:rsidRPr="000138B8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38B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0138B8" w:rsidRPr="000138B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0138B8" w:rsidRPr="000138B8" w:rsidRDefault="00DD4E3F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38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="000138B8" w:rsidRPr="000138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закупке:</w:t>
      </w:r>
    </w:p>
    <w:p w:rsidR="00DD4E3F" w:rsidRPr="000138B8" w:rsidRDefault="000138B8" w:rsidP="00DD4E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DD4E3F"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DD4E3F"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DD4E3F"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 АО «МЭС».</w:t>
      </w:r>
    </w:p>
    <w:p w:rsidR="000138B8" w:rsidRPr="000138B8" w:rsidRDefault="000138B8" w:rsidP="000138B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8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138B8" w:rsidRPr="000138B8" w:rsidRDefault="000138B8" w:rsidP="000138B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начальника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138B8" w:rsidRPr="000138B8" w:rsidRDefault="000138B8" w:rsidP="000138B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– ВРИО начальника отдела главного механика АО «МЭС»;</w:t>
      </w:r>
    </w:p>
    <w:p w:rsidR="000138B8" w:rsidRPr="000138B8" w:rsidRDefault="000138B8" w:rsidP="000138B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Емелина</w:t>
      </w:r>
      <w:proofErr w:type="spellEnd"/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материально-технического обеспечения управления материально-технического обеспечения АО «МЭС»;</w:t>
      </w:r>
    </w:p>
    <w:p w:rsidR="00242A98" w:rsidRPr="000138B8" w:rsidRDefault="000138B8" w:rsidP="000138B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F672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начальника</w:t>
      </w:r>
      <w:bookmarkStart w:id="8" w:name="_GoBack"/>
      <w:bookmarkEnd w:id="8"/>
      <w:r w:rsidRPr="000138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материально-технического обеспечения управления материально-технического обеспечения АО «МЭС».</w:t>
      </w:r>
    </w:p>
    <w:p w:rsidR="00EA41EC" w:rsidRPr="000138B8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8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0138B8" w:rsidRDefault="006B2E99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8B8">
        <w:rPr>
          <w:rFonts w:ascii="Times New Roman" w:hAnsi="Times New Roman" w:cs="Times New Roman"/>
          <w:sz w:val="24"/>
          <w:szCs w:val="24"/>
        </w:rPr>
        <w:t>Д.А. Геращенко</w:t>
      </w:r>
      <w:r w:rsidR="00E27F7F" w:rsidRPr="000138B8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0138B8">
        <w:rPr>
          <w:rFonts w:ascii="Times New Roman" w:hAnsi="Times New Roman" w:cs="Times New Roman"/>
          <w:sz w:val="24"/>
          <w:szCs w:val="24"/>
        </w:rPr>
        <w:t>–</w:t>
      </w:r>
      <w:r w:rsidR="00BE50D0" w:rsidRPr="000138B8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0138B8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0138B8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0138B8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0138B8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0138B8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38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27F7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2DC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013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013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013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013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5C3FE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2E99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013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0138B8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F360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531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0138B8"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1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0138B8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2CE" w:rsidRPr="000D07FD" w:rsidRDefault="00DC34A9" w:rsidP="00A6066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368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5C3FEF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</w:t>
      </w:r>
      <w:r w:rsidR="00140CD7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163ACC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84381</w:t>
      </w:r>
      <w:r w:rsidR="00BE398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</w:t>
      </w:r>
      <w:r w:rsid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Кола,</w:t>
      </w:r>
      <w:r w:rsidR="00A6066A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Северная</w:t>
      </w:r>
      <w:r w:rsidR="00A6066A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роизводственные здания</w:t>
      </w:r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F36831" w:rsidRPr="00F36831">
        <w:rPr>
          <w:rFonts w:ascii="Times New Roman" w:hAnsi="Times New Roman" w:cs="Times New Roman"/>
          <w:sz w:val="24"/>
          <w:szCs w:val="24"/>
        </w:rPr>
        <w:t>5105094421</w:t>
      </w:r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F36831" w:rsidRPr="00F36831">
        <w:rPr>
          <w:rFonts w:ascii="Times New Roman" w:hAnsi="Times New Roman" w:cs="Times New Roman"/>
          <w:sz w:val="24"/>
          <w:szCs w:val="24"/>
        </w:rPr>
        <w:t>510501001</w:t>
      </w:r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F36831" w:rsidRPr="00F36831">
        <w:rPr>
          <w:rFonts w:ascii="Times New Roman" w:hAnsi="Times New Roman" w:cs="Times New Roman"/>
          <w:sz w:val="24"/>
          <w:szCs w:val="24"/>
        </w:rPr>
        <w:t>1115105000394</w:t>
      </w:r>
      <w:r w:rsidR="005E42CE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F36831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A6066A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3683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E42CE" w:rsidRPr="00F36831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36831" w:rsidRPr="00F36831">
        <w:rPr>
          <w:rFonts w:ascii="Times New Roman" w:hAnsi="Times New Roman" w:cs="Times New Roman"/>
          <w:sz w:val="24"/>
          <w:szCs w:val="24"/>
        </w:rPr>
        <w:t>2 134 746</w:t>
      </w:r>
      <w:r w:rsidRPr="00F36831">
        <w:rPr>
          <w:rFonts w:ascii="Times New Roman" w:hAnsi="Times New Roman" w:cs="Times New Roman"/>
          <w:sz w:val="24"/>
          <w:szCs w:val="24"/>
        </w:rPr>
        <w:t xml:space="preserve"> </w:t>
      </w:r>
      <w:r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F36831"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F36831"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325 639</w:t>
      </w:r>
      <w:r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36831"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6831"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36831" w:rsidRPr="00F368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F36831" w:rsidRDefault="00893C2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E42CE" w:rsidRPr="00F36831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002F5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02F51" w:rsidRPr="00F368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6831" w:rsidRDefault="00F368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36831" w:rsidRPr="00A100A1" w:rsidRDefault="00F36831" w:rsidP="00F368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Стрит Севен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Стрит Севен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Мурманск, ул. Воровского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оф.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100A1" w:rsidRPr="00A100A1">
        <w:rPr>
          <w:rFonts w:ascii="Times New Roman" w:hAnsi="Times New Roman" w:cs="Times New Roman"/>
          <w:sz w:val="24"/>
          <w:szCs w:val="24"/>
        </w:rPr>
        <w:t>5190164042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100A1" w:rsidRPr="00A100A1">
        <w:rPr>
          <w:rFonts w:ascii="Times New Roman" w:hAnsi="Times New Roman" w:cs="Times New Roman"/>
          <w:sz w:val="24"/>
          <w:szCs w:val="24"/>
        </w:rPr>
        <w:t>519001001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100A1" w:rsidRPr="00A100A1">
        <w:rPr>
          <w:rFonts w:ascii="Times New Roman" w:hAnsi="Times New Roman" w:cs="Times New Roman"/>
          <w:sz w:val="24"/>
          <w:szCs w:val="24"/>
        </w:rPr>
        <w:t>1075190009872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6831" w:rsidRPr="00A100A1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29.05.2018 14:27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F36831" w:rsidRPr="00A100A1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100A1" w:rsidRPr="00A100A1">
        <w:rPr>
          <w:rFonts w:ascii="Times New Roman" w:hAnsi="Times New Roman" w:cs="Times New Roman"/>
          <w:sz w:val="24"/>
          <w:szCs w:val="24"/>
        </w:rPr>
        <w:t>2 384 592</w:t>
      </w:r>
      <w:r w:rsidRPr="00A100A1">
        <w:rPr>
          <w:rFonts w:ascii="Times New Roman" w:hAnsi="Times New Roman" w:cs="Times New Roman"/>
          <w:sz w:val="24"/>
          <w:szCs w:val="24"/>
        </w:rPr>
        <w:t xml:space="preserve"> 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A100A1"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0A1"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A100A1"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363 751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рубль </w:t>
      </w:r>
      <w:r w:rsidR="00A100A1"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100A1"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6831" w:rsidRPr="00A100A1" w:rsidRDefault="00F36831" w:rsidP="00F368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36831" w:rsidRPr="000220A7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236F9C" w:rsidRPr="000D07FD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A100A1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0A1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A100A1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A10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r w:rsidR="006B68B3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A10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A10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A100A1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A100A1" w:rsidRPr="00A100A1">
        <w:rPr>
          <w:rFonts w:ascii="Times New Roman" w:hAnsi="Times New Roman" w:cs="Times New Roman"/>
          <w:sz w:val="24"/>
          <w:szCs w:val="24"/>
          <w:lang w:eastAsia="ru-RU"/>
        </w:rPr>
        <w:t>изделий из бетона, цемента</w:t>
      </w:r>
      <w:r w:rsidR="00890C09" w:rsidRPr="00A100A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A100A1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100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100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D304E" w:rsidRPr="00A100A1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612B" w:rsidRPr="00A100A1" w:rsidRDefault="003D612B" w:rsidP="003D612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100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4.1. </w:t>
      </w:r>
      <w:r w:rsidRPr="00A10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A100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10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r w:rsidR="00A100A1" w:rsidRPr="00A10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Комбинат </w:t>
      </w:r>
      <w:proofErr w:type="spellStart"/>
      <w:r w:rsidR="00A100A1" w:rsidRPr="00A10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Pr="00A100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3D612B" w:rsidRPr="00A100A1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A100A1" w:rsidRDefault="003D612B" w:rsidP="003D612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A100A1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3D612B" w:rsidRPr="00A100A1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A100A1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A100A1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A100A1"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A10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A100A1">
        <w:rPr>
          <w:rFonts w:ascii="Times New Roman" w:hAnsi="Times New Roman" w:cs="Times New Roman"/>
          <w:sz w:val="24"/>
          <w:szCs w:val="24"/>
        </w:rPr>
        <w:t xml:space="preserve"> </w:t>
      </w:r>
      <w:r w:rsidRPr="00A100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D612B" w:rsidRPr="00A100A1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0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4E59" w:rsidRDefault="000220A7" w:rsidP="000220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20A7" w:rsidRPr="000220A7" w:rsidRDefault="000220A7" w:rsidP="000220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0A1" w:rsidRPr="000220A7" w:rsidRDefault="00A90A25" w:rsidP="00A100A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220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5C3FEF" w:rsidRPr="000220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0220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65153B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100A1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A100A1" w:rsidRPr="000220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100A1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r w:rsidR="000220A7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Стрит Севен</w:t>
      </w:r>
      <w:r w:rsidR="00A100A1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A100A1" w:rsidRPr="000220A7" w:rsidRDefault="00A100A1" w:rsidP="00A100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00A1" w:rsidRPr="000220A7" w:rsidRDefault="00A100A1" w:rsidP="00A100A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0A1" w:rsidRPr="000220A7" w:rsidRDefault="00A100A1" w:rsidP="00A10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0220A7"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Стрит Севен</w:t>
      </w:r>
      <w:r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A100A1" w:rsidRPr="000220A7" w:rsidRDefault="00A100A1" w:rsidP="00A100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00A1" w:rsidRPr="000220A7" w:rsidRDefault="00A100A1" w:rsidP="00A100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0A1" w:rsidRPr="000220A7" w:rsidRDefault="00A100A1" w:rsidP="00A10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r w:rsidR="000220A7"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Стрит Севен</w:t>
      </w:r>
      <w:r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022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0220A7">
        <w:rPr>
          <w:rFonts w:ascii="Times New Roman" w:hAnsi="Times New Roman" w:cs="Times New Roman"/>
          <w:sz w:val="24"/>
          <w:szCs w:val="24"/>
        </w:rPr>
        <w:t xml:space="preserve"> </w:t>
      </w: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220A7" w:rsidRDefault="00A100A1" w:rsidP="000220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00A1" w:rsidRDefault="00A100A1" w:rsidP="000220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20A7" w:rsidRPr="000220A7" w:rsidRDefault="000220A7" w:rsidP="000220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A25" w:rsidRPr="000220A7" w:rsidRDefault="00A100A1" w:rsidP="00F97E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4.3.</w:t>
      </w:r>
      <w:r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C2443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запрос </w:t>
      </w:r>
      <w:r w:rsidR="000220A7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котировок в электронной форме </w:t>
      </w:r>
      <w:r w:rsidR="00FC2443" w:rsidRPr="000220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состоявшимся.</w:t>
      </w:r>
    </w:p>
    <w:p w:rsidR="001B590F" w:rsidRPr="000220A7" w:rsidRDefault="001B590F" w:rsidP="001B59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B590F" w:rsidRPr="000220A7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0D07FD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F5186" w:rsidRPr="000220A7" w:rsidRDefault="00BA38F2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022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5186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0220A7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ок</w:t>
      </w:r>
      <w:r w:rsidR="006F5186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 «</w:t>
      </w:r>
      <w:r w:rsidR="000220A7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Комбинат </w:t>
      </w:r>
      <w:proofErr w:type="spellStart"/>
      <w:r w:rsidR="000220A7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Стройконструкция</w:t>
      </w:r>
      <w:proofErr w:type="spellEnd"/>
      <w:r w:rsidR="006F5186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220A7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ООО «Стрит Севен»</w:t>
      </w:r>
      <w:r w:rsidR="006F5186"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F5186" w:rsidRPr="000220A7" w:rsidRDefault="006F5186" w:rsidP="006F5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20A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3476E9" w:rsidRPr="003476E9" w:rsidRDefault="003476E9" w:rsidP="00347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476E9" w:rsidRPr="003476E9" w:rsidRDefault="003476E9" w:rsidP="003476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3476E9" w:rsidRPr="003476E9" w:rsidRDefault="003476E9" w:rsidP="00347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место – ООО «Комбинат </w:t>
      </w:r>
      <w:proofErr w:type="spellStart"/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(цена договора: 2 134 746 рублей 00 копеек, в том числе НДС 325 639 рублей 22 копейки);</w:t>
      </w:r>
    </w:p>
    <w:p w:rsidR="003476E9" w:rsidRPr="002B5CFD" w:rsidRDefault="003476E9" w:rsidP="00347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место – ООО «Стрит Севен» (</w:t>
      </w:r>
      <w:r w:rsidR="00364C13"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договора: 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2 384 592 рубля 00 копеек,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 НДС 363 751 рубль 32 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копейки).</w:t>
      </w:r>
    </w:p>
    <w:p w:rsidR="003476E9" w:rsidRPr="003476E9" w:rsidRDefault="003476E9" w:rsidP="00347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3476E9" w:rsidRDefault="003476E9" w:rsidP="003476E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476E9" w:rsidRPr="00596077" w:rsidRDefault="003476E9" w:rsidP="003476E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</w:t>
      </w:r>
      <w:r w:rsidRPr="00347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 </w:t>
      </w:r>
      <w:r w:rsidRPr="00347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347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3476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76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«Стрит Севен»</w:t>
      </w:r>
      <w:r w:rsidRPr="00347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596077"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>183038, г. Мурманск, ул. Воровского, д. 16, оф. 41.</w:t>
      </w:r>
      <w:r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96077"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>ИНН 5190164042, КПП 519001001, ОГРН 1075190009872</w:t>
      </w:r>
      <w:r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59607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3476E9" w:rsidRPr="00596077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96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 w:rsidRPr="00596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9607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596077" w:rsidRPr="00596077">
        <w:rPr>
          <w:rFonts w:ascii="Times New Roman" w:hAnsi="Times New Roman" w:cs="Times New Roman"/>
          <w:bCs/>
          <w:sz w:val="24"/>
          <w:szCs w:val="24"/>
          <w:lang w:eastAsia="ru-RU"/>
        </w:rPr>
        <w:t>изделий из бетона, цемента</w:t>
      </w:r>
      <w:r w:rsidR="0059607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</w:t>
      </w:r>
      <w:r w:rsidRPr="0059607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3476E9" w:rsidRPr="00596077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96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596077" w:rsidRPr="00596077">
        <w:rPr>
          <w:rFonts w:ascii="Times New Roman" w:hAnsi="Times New Roman" w:cs="Times New Roman"/>
          <w:bCs/>
          <w:sz w:val="24"/>
          <w:szCs w:val="24"/>
          <w:lang w:eastAsia="ru-RU"/>
        </w:rPr>
        <w:t>1340 шт</w:t>
      </w:r>
      <w:r w:rsidRPr="0059607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3476E9" w:rsidRPr="003476E9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96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596077" w:rsidRPr="00596077">
        <w:rPr>
          <w:rFonts w:ascii="Times New Roman" w:hAnsi="Times New Roman" w:cs="Times New Roman"/>
          <w:bCs/>
          <w:sz w:val="24"/>
          <w:szCs w:val="24"/>
        </w:rPr>
        <w:t>2 384 592</w:t>
      </w:r>
      <w:r w:rsidRPr="0059607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96077" w:rsidRPr="00596077">
        <w:rPr>
          <w:rFonts w:ascii="Times New Roman" w:hAnsi="Times New Roman" w:cs="Times New Roman"/>
          <w:bCs/>
          <w:sz w:val="24"/>
          <w:szCs w:val="24"/>
        </w:rPr>
        <w:t>Два миллиона триста восемьдесят четыре тысячи пятьсот девяносто два</w:t>
      </w:r>
      <w:r w:rsidRPr="00596077">
        <w:rPr>
          <w:rFonts w:ascii="Times New Roman" w:hAnsi="Times New Roman" w:cs="Times New Roman"/>
          <w:bCs/>
          <w:sz w:val="24"/>
          <w:szCs w:val="24"/>
        </w:rPr>
        <w:t xml:space="preserve">) рубля </w:t>
      </w:r>
      <w:r w:rsidR="00596077" w:rsidRPr="00596077">
        <w:rPr>
          <w:rFonts w:ascii="Times New Roman" w:hAnsi="Times New Roman" w:cs="Times New Roman"/>
          <w:bCs/>
          <w:sz w:val="24"/>
          <w:szCs w:val="24"/>
        </w:rPr>
        <w:t xml:space="preserve">00 </w:t>
      </w:r>
      <w:r w:rsidRPr="00596077">
        <w:rPr>
          <w:rFonts w:ascii="Times New Roman" w:hAnsi="Times New Roman" w:cs="Times New Roman"/>
          <w:bCs/>
          <w:sz w:val="24"/>
          <w:szCs w:val="24"/>
        </w:rPr>
        <w:t xml:space="preserve">копеек, включая НДС </w:t>
      </w:r>
      <w:r w:rsidR="00596077" w:rsidRPr="00596077">
        <w:rPr>
          <w:rFonts w:ascii="Times New Roman" w:hAnsi="Times New Roman" w:cs="Times New Roman"/>
          <w:bCs/>
          <w:sz w:val="24"/>
          <w:szCs w:val="24"/>
        </w:rPr>
        <w:t>363 751 рубль 32 копейки</w:t>
      </w:r>
      <w:r w:rsidRPr="00596077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596077" w:rsidRPr="00596077" w:rsidRDefault="00596077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476E9" w:rsidRPr="00596077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5960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6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9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077" w:rsidRPr="00596077">
        <w:rPr>
          <w:rFonts w:ascii="Times New Roman" w:hAnsi="Times New Roman" w:cs="Times New Roman"/>
          <w:bCs/>
          <w:sz w:val="24"/>
          <w:szCs w:val="24"/>
        </w:rPr>
        <w:t>в течение 30 (тридцати) рабочих дней с момента подачи заявки Покупателем.  Заявки направляются по 15 октября 2018 г.</w:t>
      </w:r>
    </w:p>
    <w:p w:rsidR="003476E9" w:rsidRPr="00596077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6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59607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д.15. </w:t>
      </w:r>
    </w:p>
    <w:p w:rsidR="003476E9" w:rsidRPr="00596077" w:rsidRDefault="003476E9" w:rsidP="003476E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6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Товар поставляется не восстановленный, не находящийся на хранении.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указаны в приложении № 2 к Договору.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передает Покупателю паспорта качества на поставленный Товар.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96077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Продукции.</w:t>
      </w:r>
    </w:p>
    <w:p w:rsidR="003476E9" w:rsidRPr="00596077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соответствии с ГОСТ 13015-2012 «Изделия бетонные и железобетонные для строительства. Общие технические требования. Правила приемки, маркировки, транспортирования и хранения».</w:t>
      </w:r>
    </w:p>
    <w:p w:rsidR="00596077" w:rsidRPr="005B496C" w:rsidRDefault="003476E9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9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96077" w:rsidRPr="005B496C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3476E9" w:rsidRPr="005B496C" w:rsidRDefault="00596077" w:rsidP="005960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96C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3476E9" w:rsidRPr="005B496C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9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49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B496C" w:rsidRPr="005B496C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</w:t>
      </w:r>
      <w:r w:rsidR="005B496C" w:rsidRPr="005B496C">
        <w:rPr>
          <w:rFonts w:ascii="Times New Roman" w:hAnsi="Times New Roman" w:cs="Times New Roman"/>
          <w:sz w:val="24"/>
          <w:szCs w:val="24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3476E9" w:rsidRPr="005B496C" w:rsidRDefault="003476E9" w:rsidP="003476E9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B4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Российская Федерация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3476E9" w:rsidRPr="005B496C" w:rsidRDefault="003476E9" w:rsidP="003476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76E9" w:rsidRPr="005B496C" w:rsidRDefault="003476E9" w:rsidP="003476E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476E9" w:rsidRPr="003476E9" w:rsidRDefault="003476E9" w:rsidP="003476E9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476E9" w:rsidRPr="003476E9" w:rsidRDefault="003476E9" w:rsidP="003476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B496C"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Комбинат </w:t>
      </w:r>
      <w:proofErr w:type="spellStart"/>
      <w:r w:rsidR="005B496C"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Стройконструкция</w:t>
      </w:r>
      <w:proofErr w:type="spellEnd"/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5B496C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184381, Мурманская область, г. Кола, ул. Северная, Производственные здания.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B496C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ИНН 5105094421, КПП 510501001, ОГРН 1115105000394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предпринимательства), заявке которого было присвоено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3F67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3F67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5B496C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3476E9" w:rsidRPr="005B496C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B496C" w:rsidRPr="005B496C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изделий из бетона, цемента (далее – Товар).</w:t>
      </w:r>
    </w:p>
    <w:p w:rsidR="003476E9" w:rsidRPr="005B496C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5B496C" w:rsidRPr="005B496C">
        <w:rPr>
          <w:rFonts w:ascii="Times New Roman" w:hAnsi="Times New Roman" w:cs="Times New Roman"/>
          <w:bCs/>
          <w:sz w:val="24"/>
          <w:szCs w:val="24"/>
          <w:lang w:eastAsia="ru-RU"/>
        </w:rPr>
        <w:t>1340 шт.</w:t>
      </w:r>
    </w:p>
    <w:p w:rsidR="003476E9" w:rsidRPr="005B496C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5B496C" w:rsidRPr="005B496C">
        <w:rPr>
          <w:rFonts w:ascii="Times New Roman" w:eastAsia="Times New Roman" w:hAnsi="Times New Roman"/>
          <w:sz w:val="24"/>
          <w:szCs w:val="24"/>
          <w:lang w:eastAsia="ru-RU"/>
        </w:rPr>
        <w:t>2 134 746</w:t>
      </w:r>
      <w:r w:rsidRPr="005B496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B496C" w:rsidRPr="005B496C">
        <w:rPr>
          <w:rFonts w:ascii="Times New Roman" w:hAnsi="Times New Roman" w:cs="Times New Roman"/>
          <w:bCs/>
          <w:sz w:val="24"/>
          <w:szCs w:val="24"/>
        </w:rPr>
        <w:t>Два миллиона сто тридцать четыре тысячи семьсот сорок шесть</w:t>
      </w:r>
      <w:r w:rsidRPr="005B496C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="005B496C" w:rsidRPr="005B496C">
        <w:rPr>
          <w:rFonts w:ascii="Times New Roman" w:hAnsi="Times New Roman" w:cs="Times New Roman"/>
          <w:bCs/>
          <w:sz w:val="24"/>
          <w:szCs w:val="24"/>
        </w:rPr>
        <w:t>0</w:t>
      </w:r>
      <w:r w:rsidRPr="005B496C">
        <w:rPr>
          <w:rFonts w:ascii="Times New Roman" w:hAnsi="Times New Roman" w:cs="Times New Roman"/>
          <w:bCs/>
          <w:sz w:val="24"/>
          <w:szCs w:val="24"/>
        </w:rPr>
        <w:t xml:space="preserve">0 копеек, включая НДС </w:t>
      </w:r>
      <w:r w:rsidR="005B496C" w:rsidRPr="005B496C">
        <w:rPr>
          <w:rFonts w:ascii="Times New Roman" w:eastAsia="Times New Roman" w:hAnsi="Times New Roman"/>
          <w:sz w:val="24"/>
          <w:szCs w:val="24"/>
          <w:lang w:eastAsia="ru-RU"/>
        </w:rPr>
        <w:t>325 639 рублей 22 копейки</w:t>
      </w:r>
      <w:r w:rsidRPr="005B496C">
        <w:rPr>
          <w:rFonts w:ascii="Times New Roman" w:hAnsi="Times New Roman" w:cs="Times New Roman"/>
          <w:bCs/>
          <w:sz w:val="24"/>
          <w:szCs w:val="24"/>
        </w:rPr>
        <w:t>.</w:t>
      </w:r>
    </w:p>
    <w:p w:rsidR="003476E9" w:rsidRPr="003476E9" w:rsidRDefault="005B496C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476E9" w:rsidRPr="005B496C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4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496C" w:rsidRPr="005B496C">
        <w:rPr>
          <w:rFonts w:ascii="Times New Roman" w:hAnsi="Times New Roman" w:cs="Times New Roman"/>
          <w:bCs/>
          <w:sz w:val="24"/>
          <w:szCs w:val="24"/>
        </w:rPr>
        <w:t>в течение 30 (тридцати) рабочих дней с момента подачи заявки Покупателем.  Заявки направляются по 15 октября 2018 г.</w:t>
      </w:r>
    </w:p>
    <w:p w:rsidR="003476E9" w:rsidRPr="005B496C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5B496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3476E9" w:rsidRPr="005B496C" w:rsidRDefault="003476E9" w:rsidP="003476E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5B496C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Товар поставляется не восстановленный, не находящийся на хранении.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указаны в приложении № 2 к Договору.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передает Покупателю паспорта качества на поставленный Товар.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B496C" w:rsidRPr="00596077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Продукции.</w:t>
      </w:r>
    </w:p>
    <w:p w:rsidR="003476E9" w:rsidRPr="003476E9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96077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соответствии с ГОСТ 13015-2012 «Изделия бетонные и железобетонные для строительства. Общие технические требования. Правила приемки, маркировки, транспортирования и хранения».</w:t>
      </w:r>
    </w:p>
    <w:p w:rsidR="005B496C" w:rsidRPr="005B496C" w:rsidRDefault="003476E9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9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7.7. Иные условия: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B496C" w:rsidRPr="005B496C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3476E9" w:rsidRPr="005B496C" w:rsidRDefault="005B496C" w:rsidP="005B49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96C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3476E9" w:rsidRPr="003476E9" w:rsidRDefault="003476E9" w:rsidP="003476E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B49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496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B496C" w:rsidRPr="005B496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3476E9" w:rsidRPr="005B496C" w:rsidRDefault="003476E9" w:rsidP="003476E9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B4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5B4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</w:t>
      </w:r>
      <w:r w:rsidR="005B496C"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5B496C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3476E9" w:rsidRPr="005B496C" w:rsidRDefault="003476E9" w:rsidP="003476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38F2" w:rsidRPr="005B496C" w:rsidRDefault="003476E9" w:rsidP="003476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496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8781B" w:rsidRPr="000D07FD" w:rsidRDefault="00B8781B" w:rsidP="0018739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60841" w:rsidRPr="00D52F69" w:rsidRDefault="00860841" w:rsidP="005B4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B496C" w:rsidRPr="00D52F69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D52F69" w:rsidRPr="00D52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закупке:</w:t>
      </w:r>
    </w:p>
    <w:p w:rsidR="005B496C" w:rsidRPr="00D52F69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И.А. Обухов                                                                                                               ________________ </w:t>
      </w:r>
    </w:p>
    <w:p w:rsidR="005B496C" w:rsidRPr="00D52F69" w:rsidRDefault="005B496C" w:rsidP="005B49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D32" w:rsidRPr="00D52F69" w:rsidRDefault="00DC6D32" w:rsidP="005B49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6D32" w:rsidRPr="00D52F69" w:rsidRDefault="00D52F69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Г.В. </w:t>
      </w:r>
      <w:proofErr w:type="spellStart"/>
      <w:r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Михейко</w:t>
      </w:r>
      <w:proofErr w:type="spellEnd"/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91F28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5B496C" w:rsidRPr="00D52F69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F28" w:rsidRPr="00D52F69" w:rsidRDefault="00D52F69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2F69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Федотов</w:t>
      </w:r>
      <w:r w:rsidR="00F91F28"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EA3B7C"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F91F28"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r w:rsidR="00F91F28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:rsidR="005B496C" w:rsidRPr="00D52F69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D32" w:rsidRPr="00D52F69" w:rsidRDefault="00D52F69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>Емелина</w:t>
      </w:r>
      <w:proofErr w:type="spellEnd"/>
      <w:r w:rsidR="002A2D33"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6B2E99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="00F91F28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776936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F28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5B496C" w:rsidRPr="00D52F69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D32" w:rsidRPr="00D52F69" w:rsidRDefault="00D52F69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="002A2D33"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6B2E99" w:rsidRPr="00D52F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A3B7C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91F28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5B496C" w:rsidRPr="00D52F69" w:rsidRDefault="005B496C" w:rsidP="005B4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6D32" w:rsidRPr="00D52F69" w:rsidRDefault="00DC6D32" w:rsidP="005B4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D52F69" w:rsidRDefault="006B2E99" w:rsidP="005B496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Д.А. Геращенко</w:t>
      </w:r>
      <w:r w:rsidR="00691865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2B0F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DC6D32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91F28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C6D32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D5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sectPr w:rsidR="00096EF6" w:rsidRPr="00D52F69" w:rsidSect="003476E9">
      <w:headerReference w:type="default" r:id="rId8"/>
      <w:pgSz w:w="11906" w:h="16838"/>
      <w:pgMar w:top="56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F6" w:rsidRDefault="00F376F6" w:rsidP="00167DDE">
      <w:pPr>
        <w:spacing w:after="0" w:line="240" w:lineRule="auto"/>
      </w:pPr>
      <w:r>
        <w:separator/>
      </w:r>
    </w:p>
  </w:endnote>
  <w:end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F6" w:rsidRDefault="00F376F6" w:rsidP="00167DDE">
      <w:pPr>
        <w:spacing w:after="0" w:line="240" w:lineRule="auto"/>
      </w:pPr>
      <w:r>
        <w:separator/>
      </w:r>
    </w:p>
  </w:footnote>
  <w:foot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796607616"/>
      <w:docPartObj>
        <w:docPartGallery w:val="Page Numbers (Top of Page)"/>
        <w:docPartUnique/>
      </w:docPartObj>
    </w:sdtPr>
    <w:sdtEndPr/>
    <w:sdtContent>
      <w:p w:rsidR="003C1DF9" w:rsidRPr="00890C09" w:rsidRDefault="003476E9" w:rsidP="003476E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6720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0D07FD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903A62" w:rsidRDefault="003C1DF9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0D07FD">
          <w:rPr>
            <w:rFonts w:ascii="Times New Roman" w:hAnsi="Times New Roman" w:cs="Times New Roman"/>
            <w:bCs/>
            <w:sz w:val="16"/>
            <w:szCs w:val="16"/>
          </w:rPr>
          <w:t>изделий из бетона, цемента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D07FD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D07FD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38B8"/>
    <w:rsid w:val="000150E4"/>
    <w:rsid w:val="00017EF1"/>
    <w:rsid w:val="00020C39"/>
    <w:rsid w:val="00021ED6"/>
    <w:rsid w:val="000220A7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07FD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ACC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151E"/>
    <w:rsid w:val="002A16EF"/>
    <w:rsid w:val="002A1C91"/>
    <w:rsid w:val="002A2D33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5CFD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476E9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C13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6720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0F1E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1B2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198C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96077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496C"/>
    <w:rsid w:val="005B6680"/>
    <w:rsid w:val="005B67D7"/>
    <w:rsid w:val="005B6EF6"/>
    <w:rsid w:val="005C2F87"/>
    <w:rsid w:val="005C31B9"/>
    <w:rsid w:val="005C372C"/>
    <w:rsid w:val="005C3ED1"/>
    <w:rsid w:val="005C3FEF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186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3C2F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2202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00A1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2F6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23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4E3F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6831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2443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21E3A28-E9F5-401F-ADBD-CA451B8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A1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2F21B-F895-4DCA-A263-6A13C611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Дмитрий А. Геращенко</cp:lastModifiedBy>
  <cp:revision>11</cp:revision>
  <cp:lastPrinted>2018-06-01T11:32:00Z</cp:lastPrinted>
  <dcterms:created xsi:type="dcterms:W3CDTF">2018-04-03T13:31:00Z</dcterms:created>
  <dcterms:modified xsi:type="dcterms:W3CDTF">2018-06-01T11:33:00Z</dcterms:modified>
</cp:coreProperties>
</file>